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076" w:rsidRPr="00D47746" w:rsidRDefault="00E07076" w:rsidP="00D47746">
      <w:pPr>
        <w:keepNext/>
        <w:keepLines/>
        <w:shd w:val="clear" w:color="auto" w:fill="FFFFFF"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E07076" w:rsidRPr="00D47746" w:rsidRDefault="00E07076" w:rsidP="00D47746">
      <w:pPr>
        <w:keepNext/>
        <w:keepLines/>
        <w:shd w:val="clear" w:color="auto" w:fill="FFFFFF"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7B4817" w:rsidRPr="00D47746" w:rsidRDefault="007B4817" w:rsidP="00D47746">
      <w:pPr>
        <w:keepNext/>
        <w:keepLines/>
        <w:shd w:val="clear" w:color="auto" w:fill="FFFFFF"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bookmarkStart w:id="0" w:name="_GoBack"/>
      <w:bookmarkEnd w:id="0"/>
      <w:r w:rsidRPr="00D47746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ТЕХНИЧЕСКОЕ ЗАДАНИЕ</w:t>
      </w:r>
    </w:p>
    <w:p w:rsidR="00A10D8C" w:rsidRDefault="00A10D8C" w:rsidP="00A10D8C">
      <w:pPr>
        <w:keepNext/>
        <w:keepLines/>
        <w:shd w:val="clear" w:color="auto" w:fill="FFFFFF"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35319">
        <w:rPr>
          <w:rFonts w:ascii="Times New Roman" w:eastAsia="Times New Roman" w:hAnsi="Times New Roman" w:cs="Times New Roman"/>
          <w:sz w:val="24"/>
          <w:szCs w:val="24"/>
          <w:lang w:eastAsia="x-none"/>
        </w:rPr>
        <w:t>на открытый запрос предложений по выбору исполнителя работ (услуг)</w:t>
      </w:r>
      <w:r w:rsidRPr="00D4774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A10D8C" w:rsidRDefault="00A10D8C" w:rsidP="00A10D8C">
      <w:pPr>
        <w:keepNext/>
        <w:keepLines/>
        <w:shd w:val="clear" w:color="auto" w:fill="FFFFFF"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4774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«Подготовка к поверке измерительных каналов вибрации подшипников ТГ </w:t>
      </w:r>
      <w:proofErr w:type="spellStart"/>
      <w:r w:rsidRPr="00D47746">
        <w:rPr>
          <w:rFonts w:ascii="Times New Roman" w:eastAsia="Times New Roman" w:hAnsi="Times New Roman" w:cs="Times New Roman"/>
          <w:sz w:val="24"/>
          <w:szCs w:val="24"/>
          <w:lang w:eastAsia="x-none"/>
        </w:rPr>
        <w:t>бл</w:t>
      </w:r>
      <w:proofErr w:type="spellEnd"/>
      <w:r w:rsidRPr="00D47746">
        <w:rPr>
          <w:rFonts w:ascii="Times New Roman" w:eastAsia="Times New Roman" w:hAnsi="Times New Roman" w:cs="Times New Roman"/>
          <w:sz w:val="24"/>
          <w:szCs w:val="24"/>
          <w:lang w:eastAsia="x-none"/>
        </w:rPr>
        <w:t>. 1-5»</w:t>
      </w:r>
    </w:p>
    <w:p w:rsidR="00A10D8C" w:rsidRPr="00D47746" w:rsidRDefault="00A10D8C" w:rsidP="00A10D8C">
      <w:pPr>
        <w:keepNext/>
        <w:keepLines/>
        <w:shd w:val="clear" w:color="auto" w:fill="FFFFFF"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3531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D47746">
        <w:rPr>
          <w:rFonts w:ascii="Times New Roman" w:eastAsia="Times New Roman" w:hAnsi="Times New Roman" w:cs="Times New Roman"/>
          <w:sz w:val="24"/>
          <w:szCs w:val="24"/>
          <w:lang w:eastAsia="x-none"/>
        </w:rPr>
        <w:t>(номер закупки по ГКПЗ 1121/6.40-2575)</w:t>
      </w:r>
    </w:p>
    <w:p w:rsidR="00A10D8C" w:rsidRPr="00D47746" w:rsidRDefault="00A10D8C" w:rsidP="00A10D8C">
      <w:pPr>
        <w:keepNext/>
        <w:keepLines/>
        <w:shd w:val="clear" w:color="auto" w:fill="FFFFFF"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47746">
        <w:rPr>
          <w:rFonts w:ascii="Times New Roman" w:eastAsia="Times New Roman" w:hAnsi="Times New Roman" w:cs="Times New Roman"/>
          <w:sz w:val="24"/>
          <w:szCs w:val="24"/>
          <w:lang w:eastAsia="x-none"/>
        </w:rPr>
        <w:t>ТЭЦ-21 филиала «Невский» ОАО «ТГК-1»</w:t>
      </w:r>
    </w:p>
    <w:p w:rsidR="007B4817" w:rsidRPr="00D47746" w:rsidRDefault="007B4817" w:rsidP="00D47746">
      <w:pPr>
        <w:keepNext/>
        <w:keepLines/>
        <w:shd w:val="clear" w:color="auto" w:fill="FFFFFF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4774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ОКВЭД – </w:t>
      </w:r>
      <w:r w:rsidR="00D02F0A" w:rsidRPr="00D47746">
        <w:rPr>
          <w:rFonts w:ascii="Times New Roman" w:eastAsia="Times New Roman" w:hAnsi="Times New Roman" w:cs="Times New Roman"/>
          <w:sz w:val="24"/>
          <w:szCs w:val="24"/>
          <w:lang w:eastAsia="x-none"/>
        </w:rPr>
        <w:t>71.12.62</w:t>
      </w:r>
    </w:p>
    <w:p w:rsidR="00EC39C4" w:rsidRPr="00D47746" w:rsidRDefault="00EC39C4" w:rsidP="00D47746">
      <w:pPr>
        <w:keepNext/>
        <w:keepLines/>
        <w:shd w:val="clear" w:color="auto" w:fill="FFFFFF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47746">
        <w:rPr>
          <w:rFonts w:ascii="Times New Roman" w:eastAsia="Times New Roman" w:hAnsi="Times New Roman" w:cs="Times New Roman"/>
          <w:sz w:val="24"/>
          <w:szCs w:val="24"/>
          <w:lang w:eastAsia="x-none"/>
        </w:rPr>
        <w:t>ОК</w:t>
      </w:r>
      <w:r w:rsidR="00D02F0A" w:rsidRPr="00D47746">
        <w:rPr>
          <w:rFonts w:ascii="Times New Roman" w:eastAsia="Times New Roman" w:hAnsi="Times New Roman" w:cs="Times New Roman"/>
          <w:sz w:val="24"/>
          <w:szCs w:val="24"/>
          <w:lang w:eastAsia="x-none"/>
        </w:rPr>
        <w:t>ПД</w:t>
      </w:r>
      <w:r w:rsidRPr="00D4774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– </w:t>
      </w:r>
      <w:r w:rsidR="00D02F0A" w:rsidRPr="00D47746">
        <w:rPr>
          <w:rFonts w:ascii="Times New Roman" w:eastAsia="Times New Roman" w:hAnsi="Times New Roman" w:cs="Times New Roman"/>
          <w:sz w:val="24"/>
          <w:szCs w:val="24"/>
          <w:lang w:eastAsia="x-none"/>
        </w:rPr>
        <w:t>71.12.40.120</w:t>
      </w:r>
    </w:p>
    <w:p w:rsidR="00A84F41" w:rsidRPr="00D47746" w:rsidRDefault="00A84F41" w:rsidP="00D47746">
      <w:pPr>
        <w:keepNext/>
        <w:keepLines/>
        <w:shd w:val="clear" w:color="auto" w:fill="FFFFFF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1B2561" w:rsidRPr="00331176" w:rsidRDefault="00680F0A" w:rsidP="00FF5845">
      <w:pPr>
        <w:pStyle w:val="a8"/>
        <w:keepNext/>
        <w:keepLines/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31176">
        <w:rPr>
          <w:rFonts w:ascii="Times New Roman" w:eastAsia="Times New Roman" w:hAnsi="Times New Roman" w:cs="Times New Roman"/>
          <w:sz w:val="24"/>
          <w:szCs w:val="24"/>
          <w:lang w:eastAsia="x-none"/>
        </w:rPr>
        <w:t>Общие требования.</w:t>
      </w:r>
    </w:p>
    <w:p w:rsidR="00680F0A" w:rsidRPr="00D47746" w:rsidRDefault="00680F0A" w:rsidP="00D47746">
      <w:pPr>
        <w:keepNext/>
        <w:keepLines/>
        <w:shd w:val="clear" w:color="auto" w:fill="FFFFFF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47746">
        <w:rPr>
          <w:rFonts w:ascii="Times New Roman" w:eastAsia="Times New Roman" w:hAnsi="Times New Roman" w:cs="Times New Roman"/>
          <w:sz w:val="24"/>
          <w:szCs w:val="24"/>
          <w:lang w:eastAsia="x-none"/>
        </w:rPr>
        <w:t>1.1. Требования к месту оказания услуг:</w:t>
      </w:r>
    </w:p>
    <w:p w:rsidR="00D51712" w:rsidRPr="00D47746" w:rsidRDefault="00D51712" w:rsidP="00D477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746">
        <w:rPr>
          <w:rFonts w:ascii="Times New Roman" w:hAnsi="Times New Roman" w:cs="Times New Roman"/>
          <w:color w:val="010101"/>
          <w:sz w:val="24"/>
          <w:szCs w:val="24"/>
          <w:shd w:val="clear" w:color="auto" w:fill="FFFFFF"/>
        </w:rPr>
        <w:t>Ленинградская обл., Всеволожский р-н, п. Ново-</w:t>
      </w:r>
      <w:proofErr w:type="spellStart"/>
      <w:r w:rsidRPr="00D47746">
        <w:rPr>
          <w:rFonts w:ascii="Times New Roman" w:hAnsi="Times New Roman" w:cs="Times New Roman"/>
          <w:color w:val="010101"/>
          <w:sz w:val="24"/>
          <w:szCs w:val="24"/>
          <w:shd w:val="clear" w:color="auto" w:fill="FFFFFF"/>
        </w:rPr>
        <w:t>Девяткино</w:t>
      </w:r>
      <w:proofErr w:type="spellEnd"/>
      <w:r w:rsidRPr="00D47746">
        <w:rPr>
          <w:rFonts w:ascii="Times New Roman" w:hAnsi="Times New Roman" w:cs="Times New Roman"/>
          <w:sz w:val="24"/>
          <w:szCs w:val="24"/>
        </w:rPr>
        <w:t>, ТЭЦ-21 филиала «Невский» ОАО «ТГК-1».</w:t>
      </w:r>
    </w:p>
    <w:p w:rsidR="00680F0A" w:rsidRPr="00A40A78" w:rsidRDefault="003807F4" w:rsidP="00D47746">
      <w:pPr>
        <w:keepNext/>
        <w:keepLines/>
        <w:shd w:val="clear" w:color="auto" w:fill="FFFFFF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</w:pPr>
      <w:r w:rsidRPr="00A40A78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1.2. </w:t>
      </w:r>
      <w:r w:rsidR="00680F0A" w:rsidRPr="00A40A78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Ответственные за составление технического задания:</w:t>
      </w:r>
    </w:p>
    <w:p w:rsidR="00680F0A" w:rsidRPr="00A40A78" w:rsidRDefault="00680F0A" w:rsidP="00D47746">
      <w:pPr>
        <w:keepNext/>
        <w:keepLines/>
        <w:shd w:val="clear" w:color="auto" w:fill="FFFFFF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</w:pPr>
      <w:r w:rsidRPr="00A40A78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Должность, ФИО, контактный телефон ответственного лица, составившего техническое задание:</w:t>
      </w:r>
    </w:p>
    <w:p w:rsidR="00D02F0A" w:rsidRPr="00A40A78" w:rsidRDefault="00D02F0A" w:rsidP="00D477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40A78">
        <w:rPr>
          <w:rFonts w:ascii="Times New Roman" w:hAnsi="Times New Roman" w:cs="Times New Roman"/>
          <w:sz w:val="24"/>
          <w:szCs w:val="24"/>
          <w:highlight w:val="yellow"/>
        </w:rPr>
        <w:t>Начальник цеха – Сизов Александр Александрович, тел. 901-50-85</w:t>
      </w:r>
    </w:p>
    <w:p w:rsidR="00D02F0A" w:rsidRPr="00D47746" w:rsidRDefault="00D51712" w:rsidP="00D477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0A78">
        <w:rPr>
          <w:rFonts w:ascii="Times New Roman" w:hAnsi="Times New Roman" w:cs="Times New Roman"/>
          <w:sz w:val="24"/>
          <w:szCs w:val="24"/>
          <w:highlight w:val="yellow"/>
        </w:rPr>
        <w:t>Начальник ПТО - Тривус А</w:t>
      </w:r>
      <w:r w:rsidR="00D02F0A" w:rsidRPr="00A40A78">
        <w:rPr>
          <w:rFonts w:ascii="Times New Roman" w:hAnsi="Times New Roman" w:cs="Times New Roman"/>
          <w:sz w:val="24"/>
          <w:szCs w:val="24"/>
          <w:highlight w:val="yellow"/>
        </w:rPr>
        <w:t>рсений Львович; +7-921-950-14-74</w:t>
      </w:r>
    </w:p>
    <w:p w:rsidR="003807F4" w:rsidRPr="00D47746" w:rsidRDefault="003807F4" w:rsidP="00D47746">
      <w:pPr>
        <w:widowControl w:val="0"/>
        <w:shd w:val="clear" w:color="auto" w:fill="FFFFFF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4774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1.3. Период выполнения </w:t>
      </w:r>
      <w:r w:rsidR="00CA7B8A">
        <w:rPr>
          <w:rFonts w:ascii="Times New Roman" w:eastAsia="Times New Roman" w:hAnsi="Times New Roman" w:cs="Times New Roman"/>
          <w:sz w:val="24"/>
          <w:szCs w:val="24"/>
          <w:lang w:eastAsia="x-none"/>
        </w:rPr>
        <w:t>услуг</w:t>
      </w:r>
      <w:r w:rsidRPr="00D47746">
        <w:rPr>
          <w:rFonts w:ascii="Times New Roman" w:eastAsia="Times New Roman" w:hAnsi="Times New Roman" w:cs="Times New Roman"/>
          <w:sz w:val="24"/>
          <w:szCs w:val="24"/>
          <w:lang w:eastAsia="x-none"/>
        </w:rPr>
        <w:t>:</w:t>
      </w:r>
    </w:p>
    <w:p w:rsidR="003807F4" w:rsidRPr="00D47746" w:rsidRDefault="003807F4" w:rsidP="00D47746">
      <w:pPr>
        <w:widowControl w:val="0"/>
        <w:shd w:val="clear" w:color="auto" w:fill="FFFFFF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proofErr w:type="gramStart"/>
      <w:r w:rsidRPr="00D4774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Начало:   </w:t>
      </w:r>
      <w:proofErr w:type="gramEnd"/>
      <w:r w:rsidRPr="00D4774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     </w:t>
      </w:r>
      <w:r w:rsidR="00D02F0A" w:rsidRPr="00D47746">
        <w:rPr>
          <w:rFonts w:ascii="Times New Roman" w:eastAsia="Times New Roman" w:hAnsi="Times New Roman" w:cs="Times New Roman"/>
          <w:sz w:val="24"/>
          <w:szCs w:val="24"/>
          <w:lang w:eastAsia="x-none"/>
        </w:rPr>
        <w:t>май</w:t>
      </w:r>
      <w:r w:rsidRPr="00D4774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2016 г.</w:t>
      </w:r>
      <w:r w:rsidRPr="00D47746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</w:p>
    <w:p w:rsidR="003807F4" w:rsidRPr="00D47746" w:rsidRDefault="003807F4" w:rsidP="00D47746">
      <w:pPr>
        <w:widowControl w:val="0"/>
        <w:shd w:val="clear" w:color="auto" w:fill="FFFFFF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proofErr w:type="gramStart"/>
      <w:r w:rsidRPr="00D4774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Окончание:   </w:t>
      </w:r>
      <w:proofErr w:type="gramEnd"/>
      <w:r w:rsidRPr="00D4774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</w:t>
      </w:r>
      <w:r w:rsidR="00D02F0A" w:rsidRPr="00D47746">
        <w:rPr>
          <w:rFonts w:ascii="Times New Roman" w:eastAsia="Times New Roman" w:hAnsi="Times New Roman" w:cs="Times New Roman"/>
          <w:sz w:val="24"/>
          <w:szCs w:val="24"/>
          <w:lang w:eastAsia="x-none"/>
        </w:rPr>
        <w:t>декабрь</w:t>
      </w:r>
      <w:r w:rsidR="00D02F0A" w:rsidRPr="00D47746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2</w:t>
      </w:r>
      <w:r w:rsidRPr="00D47746">
        <w:rPr>
          <w:rFonts w:ascii="Times New Roman" w:eastAsia="Times New Roman" w:hAnsi="Times New Roman" w:cs="Times New Roman"/>
          <w:sz w:val="24"/>
          <w:szCs w:val="24"/>
          <w:lang w:eastAsia="x-none"/>
        </w:rPr>
        <w:t>016 г.</w:t>
      </w:r>
    </w:p>
    <w:p w:rsidR="003807F4" w:rsidRPr="00D47746" w:rsidRDefault="003807F4" w:rsidP="00D47746">
      <w:pPr>
        <w:widowControl w:val="0"/>
        <w:shd w:val="clear" w:color="auto" w:fill="FFFFFF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4774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1.4 Расчетная (максимальная) цена закупки - </w:t>
      </w:r>
      <w:r w:rsidR="00463AAE" w:rsidRPr="00D47746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D02F0A" w:rsidRPr="00D47746">
        <w:rPr>
          <w:rFonts w:ascii="Times New Roman" w:eastAsia="Times New Roman" w:hAnsi="Times New Roman" w:cs="Times New Roman"/>
          <w:sz w:val="24"/>
          <w:szCs w:val="24"/>
          <w:lang w:eastAsia="x-none"/>
        </w:rPr>
        <w:t>0</w:t>
      </w:r>
      <w:r w:rsidRPr="00D4774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0 тыс. руб. без учета НДС, </w:t>
      </w:r>
    </w:p>
    <w:p w:rsidR="003807F4" w:rsidRPr="00D47746" w:rsidRDefault="003807F4" w:rsidP="00D47746">
      <w:pPr>
        <w:widowControl w:val="0"/>
        <w:shd w:val="clear" w:color="auto" w:fill="FFFFFF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4774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том числе: </w:t>
      </w:r>
    </w:p>
    <w:p w:rsidR="003807F4" w:rsidRPr="00D47746" w:rsidRDefault="003807F4" w:rsidP="00D47746">
      <w:pPr>
        <w:widowControl w:val="0"/>
        <w:shd w:val="clear" w:color="auto" w:fill="FFFFFF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4774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1-й квартал – </w:t>
      </w:r>
      <w:r w:rsidR="00463AAE" w:rsidRPr="00D47746">
        <w:rPr>
          <w:rFonts w:ascii="Times New Roman" w:eastAsia="Times New Roman" w:hAnsi="Times New Roman" w:cs="Times New Roman"/>
          <w:sz w:val="24"/>
          <w:szCs w:val="24"/>
          <w:lang w:eastAsia="x-none"/>
        </w:rPr>
        <w:t>0</w:t>
      </w:r>
      <w:r w:rsidRPr="00D47746">
        <w:rPr>
          <w:rFonts w:ascii="Times New Roman" w:eastAsia="Times New Roman" w:hAnsi="Times New Roman" w:cs="Times New Roman"/>
          <w:sz w:val="24"/>
          <w:szCs w:val="24"/>
          <w:lang w:eastAsia="x-none"/>
        </w:rPr>
        <w:t>,00 тыс. руб. без учета НДС;</w:t>
      </w:r>
    </w:p>
    <w:p w:rsidR="003807F4" w:rsidRPr="00D47746" w:rsidRDefault="003807F4" w:rsidP="00D47746">
      <w:pPr>
        <w:widowControl w:val="0"/>
        <w:shd w:val="clear" w:color="auto" w:fill="FFFFFF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4774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2-й квартал – </w:t>
      </w:r>
      <w:r w:rsidR="00D02F0A" w:rsidRPr="00D47746">
        <w:rPr>
          <w:rFonts w:ascii="Times New Roman" w:eastAsia="Times New Roman" w:hAnsi="Times New Roman" w:cs="Times New Roman"/>
          <w:sz w:val="24"/>
          <w:szCs w:val="24"/>
          <w:lang w:eastAsia="x-none"/>
        </w:rPr>
        <w:t>10</w:t>
      </w:r>
      <w:r w:rsidRPr="00D47746">
        <w:rPr>
          <w:rFonts w:ascii="Times New Roman" w:eastAsia="Times New Roman" w:hAnsi="Times New Roman" w:cs="Times New Roman"/>
          <w:sz w:val="24"/>
          <w:szCs w:val="24"/>
          <w:lang w:eastAsia="x-none"/>
        </w:rPr>
        <w:t>0,00 тыс. руб. без учета НДС;</w:t>
      </w:r>
    </w:p>
    <w:p w:rsidR="003807F4" w:rsidRPr="00D47746" w:rsidRDefault="003807F4" w:rsidP="00D47746">
      <w:pPr>
        <w:widowControl w:val="0"/>
        <w:shd w:val="clear" w:color="auto" w:fill="FFFFFF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4774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3-й квартал – </w:t>
      </w:r>
      <w:r w:rsidR="00D02F0A" w:rsidRPr="00D47746">
        <w:rPr>
          <w:rFonts w:ascii="Times New Roman" w:eastAsia="Times New Roman" w:hAnsi="Times New Roman" w:cs="Times New Roman"/>
          <w:sz w:val="24"/>
          <w:szCs w:val="24"/>
          <w:lang w:eastAsia="x-none"/>
        </w:rPr>
        <w:t>10</w:t>
      </w:r>
      <w:r w:rsidRPr="00D47746">
        <w:rPr>
          <w:rFonts w:ascii="Times New Roman" w:eastAsia="Times New Roman" w:hAnsi="Times New Roman" w:cs="Times New Roman"/>
          <w:sz w:val="24"/>
          <w:szCs w:val="24"/>
          <w:lang w:eastAsia="x-none"/>
        </w:rPr>
        <w:t>0,00 тыс. руб. без учета НДС;</w:t>
      </w:r>
    </w:p>
    <w:p w:rsidR="003807F4" w:rsidRPr="00D47746" w:rsidRDefault="003807F4" w:rsidP="00D47746">
      <w:pPr>
        <w:widowControl w:val="0"/>
        <w:shd w:val="clear" w:color="auto" w:fill="FFFFFF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47746">
        <w:rPr>
          <w:rFonts w:ascii="Times New Roman" w:eastAsia="Times New Roman" w:hAnsi="Times New Roman" w:cs="Times New Roman"/>
          <w:sz w:val="24"/>
          <w:szCs w:val="24"/>
          <w:lang w:eastAsia="x-none"/>
        </w:rPr>
        <w:t>4-й квартал – 0,00 тыс. руб. без учета НДС;</w:t>
      </w:r>
    </w:p>
    <w:p w:rsidR="003807F4" w:rsidRPr="00D47746" w:rsidRDefault="003807F4" w:rsidP="00D47746">
      <w:pPr>
        <w:widowControl w:val="0"/>
        <w:shd w:val="clear" w:color="auto" w:fill="FFFFFF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x-none"/>
        </w:rPr>
      </w:pPr>
      <w:r w:rsidRPr="00D4774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Ценовая характеристика стоимости </w:t>
      </w:r>
      <w:r w:rsidR="00CA7B8A">
        <w:rPr>
          <w:rFonts w:ascii="Times New Roman" w:eastAsia="Times New Roman" w:hAnsi="Times New Roman" w:cs="Times New Roman"/>
          <w:sz w:val="24"/>
          <w:szCs w:val="24"/>
          <w:lang w:eastAsia="x-none"/>
        </w:rPr>
        <w:t>Услуг</w:t>
      </w:r>
      <w:r w:rsidRPr="00D4774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должна определяться в соответствии с требованиями системы ценообразования, принятой в ОАО «ТГК-1».</w:t>
      </w:r>
    </w:p>
    <w:p w:rsidR="00680F0A" w:rsidRPr="00D47746" w:rsidRDefault="00680F0A" w:rsidP="00D47746">
      <w:pPr>
        <w:widowControl w:val="0"/>
        <w:shd w:val="clear" w:color="auto" w:fill="FFFFFF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Default="00680F0A" w:rsidP="00FF5845">
      <w:pPr>
        <w:pStyle w:val="a8"/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47746">
        <w:rPr>
          <w:rFonts w:ascii="Times New Roman" w:eastAsia="Times New Roman" w:hAnsi="Times New Roman" w:cs="Times New Roman"/>
          <w:sz w:val="24"/>
          <w:szCs w:val="24"/>
          <w:lang w:eastAsia="x-none"/>
        </w:rPr>
        <w:t>Требования к оказанию Услуг.</w:t>
      </w:r>
    </w:p>
    <w:p w:rsidR="001B2561" w:rsidRPr="00D47746" w:rsidRDefault="001B2561" w:rsidP="001B2561">
      <w:pPr>
        <w:pStyle w:val="a8"/>
        <w:widowControl w:val="0"/>
        <w:shd w:val="clear" w:color="auto" w:fill="FFFFFF"/>
        <w:tabs>
          <w:tab w:val="left" w:pos="426"/>
        </w:tabs>
        <w:spacing w:after="0" w:line="240" w:lineRule="auto"/>
        <w:ind w:left="0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D02F0A" w:rsidRPr="00D47746" w:rsidRDefault="00D02F0A" w:rsidP="00FF5845">
      <w:pPr>
        <w:pStyle w:val="a8"/>
        <w:widowControl w:val="0"/>
        <w:numPr>
          <w:ilvl w:val="1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4774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Краткое описание объема </w:t>
      </w:r>
      <w:r w:rsidR="009058DB">
        <w:rPr>
          <w:rFonts w:ascii="Times New Roman" w:eastAsia="Times New Roman" w:hAnsi="Times New Roman" w:cs="Times New Roman"/>
          <w:sz w:val="24"/>
          <w:szCs w:val="24"/>
          <w:lang w:eastAsia="x-none"/>
        </w:rPr>
        <w:t>услуг</w:t>
      </w:r>
      <w:r w:rsidRPr="00D47746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D02F0A" w:rsidRPr="00D02F0A" w:rsidRDefault="00D02F0A" w:rsidP="00D477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74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02F0A">
        <w:rPr>
          <w:rFonts w:ascii="Times New Roman" w:eastAsia="Times New Roman" w:hAnsi="Times New Roman" w:cs="Times New Roman"/>
          <w:sz w:val="24"/>
          <w:szCs w:val="24"/>
          <w:lang w:eastAsia="ru-RU"/>
        </w:rPr>
        <w:t>1.1</w:t>
      </w:r>
      <w:r w:rsidRPr="00D477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4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2F0A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запросом заказчика, составление сметно-договорной документации.</w:t>
      </w:r>
    </w:p>
    <w:p w:rsidR="00D02F0A" w:rsidRPr="00D02F0A" w:rsidRDefault="00D02F0A" w:rsidP="00D477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746">
        <w:rPr>
          <w:rFonts w:ascii="Times New Roman" w:eastAsia="Times New Roman" w:hAnsi="Times New Roman" w:cs="Times New Roman"/>
          <w:sz w:val="24"/>
          <w:szCs w:val="24"/>
          <w:lang w:eastAsia="ru-RU"/>
        </w:rPr>
        <w:t>2.1.2.</w:t>
      </w:r>
      <w:r w:rsidR="00D4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774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</w:t>
      </w:r>
      <w:r w:rsidRPr="00D02F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наличия и технического состояния комплекта аппаратуры контроля вибрации.</w:t>
      </w:r>
    </w:p>
    <w:p w:rsidR="00D02F0A" w:rsidRPr="00D02F0A" w:rsidRDefault="00D02F0A" w:rsidP="00D477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74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02F0A">
        <w:rPr>
          <w:rFonts w:ascii="Times New Roman" w:eastAsia="Times New Roman" w:hAnsi="Times New Roman" w:cs="Times New Roman"/>
          <w:sz w:val="24"/>
          <w:szCs w:val="24"/>
          <w:lang w:eastAsia="ru-RU"/>
        </w:rPr>
        <w:t>1.3</w:t>
      </w:r>
      <w:r w:rsidRPr="00D477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4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2F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Техническое обслуживание, подготовка к поверке комплекта аппаратуры контроля вибрации. </w:t>
      </w:r>
    </w:p>
    <w:p w:rsidR="00D02F0A" w:rsidRPr="00D02F0A" w:rsidRDefault="00D02F0A" w:rsidP="00D477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74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02F0A">
        <w:rPr>
          <w:rFonts w:ascii="Times New Roman" w:eastAsia="Times New Roman" w:hAnsi="Times New Roman" w:cs="Times New Roman"/>
          <w:sz w:val="24"/>
          <w:szCs w:val="24"/>
          <w:lang w:eastAsia="ru-RU"/>
        </w:rPr>
        <w:t>1.4</w:t>
      </w:r>
      <w:r w:rsidRPr="00D477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4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A7B8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процедуры поверки</w:t>
      </w:r>
      <w:r w:rsidRPr="00D02F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комплекта аппаратуры контроля вибрации. Оплата поверки выполняется за счет Заказчика.</w:t>
      </w:r>
    </w:p>
    <w:p w:rsidR="00D02F0A" w:rsidRPr="00D02F0A" w:rsidRDefault="00D02F0A" w:rsidP="00D477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74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02F0A">
        <w:rPr>
          <w:rFonts w:ascii="Times New Roman" w:eastAsia="Times New Roman" w:hAnsi="Times New Roman" w:cs="Times New Roman"/>
          <w:sz w:val="24"/>
          <w:szCs w:val="24"/>
          <w:lang w:eastAsia="ru-RU"/>
        </w:rPr>
        <w:t>1.5</w:t>
      </w:r>
      <w:r w:rsidRPr="00D477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4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2F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Выдача свидетельства о поверке и протокола поверки измерительных каналов. </w:t>
      </w:r>
    </w:p>
    <w:p w:rsidR="00D02F0A" w:rsidRDefault="00D02F0A" w:rsidP="00D477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F0A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работ: Выполнить поверку измерительных каналов вибрации подшипников турбогенераторов.</w:t>
      </w:r>
    </w:p>
    <w:p w:rsidR="00D47746" w:rsidRPr="00D02F0A" w:rsidRDefault="00D47746" w:rsidP="00D477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  <w:gridCol w:w="4678"/>
      </w:tblGrid>
      <w:tr w:rsidR="00D02F0A" w:rsidRPr="00D02F0A" w:rsidTr="00D8100B">
        <w:trPr>
          <w:trHeight w:val="360"/>
        </w:trPr>
        <w:tc>
          <w:tcPr>
            <w:tcW w:w="10207" w:type="dxa"/>
            <w:gridSpan w:val="2"/>
            <w:tcBorders>
              <w:top w:val="nil"/>
              <w:left w:val="nil"/>
              <w:right w:val="nil"/>
            </w:tcBorders>
            <w:noWrap/>
          </w:tcPr>
          <w:p w:rsidR="00331176" w:rsidRDefault="00D02F0A" w:rsidP="00331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2F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Технические характеристики объекта </w:t>
            </w:r>
            <w:r w:rsidR="009068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оказания услуг</w:t>
            </w:r>
            <w:r w:rsidRPr="00D02F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642DE5" w:rsidRPr="00D02F0A" w:rsidRDefault="002402B1" w:rsidP="00331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 w:rsidR="003311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количество измерительных каналов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3311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150 шт.)</w:t>
            </w:r>
          </w:p>
        </w:tc>
      </w:tr>
      <w:tr w:rsidR="00D02F0A" w:rsidRPr="00D02F0A" w:rsidTr="00D8100B">
        <w:trPr>
          <w:trHeight w:val="1427"/>
        </w:trPr>
        <w:tc>
          <w:tcPr>
            <w:tcW w:w="5529" w:type="dxa"/>
            <w:noWrap/>
            <w:vAlign w:val="center"/>
          </w:tcPr>
          <w:p w:rsidR="00D02F0A" w:rsidRPr="00D02F0A" w:rsidRDefault="00D02F0A" w:rsidP="00D47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 измерительного канала</w:t>
            </w:r>
          </w:p>
        </w:tc>
        <w:tc>
          <w:tcPr>
            <w:tcW w:w="4678" w:type="dxa"/>
            <w:vAlign w:val="center"/>
          </w:tcPr>
          <w:p w:rsidR="00D02F0A" w:rsidRPr="00D02F0A" w:rsidRDefault="00D02F0A" w:rsidP="00D47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D02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вибропреобразователь</w:t>
            </w:r>
            <w:proofErr w:type="spellEnd"/>
            <w:r w:rsidRPr="00D02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МВ-43-5Г/2,0; </w:t>
            </w:r>
          </w:p>
          <w:p w:rsidR="00D02F0A" w:rsidRPr="00D02F0A" w:rsidRDefault="00D02F0A" w:rsidP="00D47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усилитель согласующий СИЭЛ 1653-020;</w:t>
            </w:r>
          </w:p>
          <w:p w:rsidR="00D02F0A" w:rsidRPr="00D02F0A" w:rsidRDefault="00D02F0A" w:rsidP="00D477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блок контрольно-измерительный 1603 в комплекте с кабелем.</w:t>
            </w:r>
          </w:p>
        </w:tc>
      </w:tr>
      <w:tr w:rsidR="00D02F0A" w:rsidRPr="00D02F0A" w:rsidTr="00D8100B">
        <w:trPr>
          <w:trHeight w:val="1430"/>
        </w:trPr>
        <w:tc>
          <w:tcPr>
            <w:tcW w:w="5529" w:type="dxa"/>
            <w:noWrap/>
            <w:vAlign w:val="center"/>
          </w:tcPr>
          <w:p w:rsidR="00D02F0A" w:rsidRPr="00D02F0A" w:rsidRDefault="00D02F0A" w:rsidP="00D47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измерительных каналов</w:t>
            </w:r>
          </w:p>
        </w:tc>
        <w:tc>
          <w:tcPr>
            <w:tcW w:w="4678" w:type="dxa"/>
            <w:noWrap/>
            <w:vAlign w:val="center"/>
          </w:tcPr>
          <w:p w:rsidR="00D02F0A" w:rsidRPr="00D02F0A" w:rsidRDefault="00D02F0A" w:rsidP="00D47746">
            <w:pPr>
              <w:widowControl w:val="0"/>
              <w:tabs>
                <w:tab w:val="left" w:pos="217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№</w:t>
            </w:r>
            <w:proofErr w:type="gramStart"/>
            <w:r w:rsidRPr="00D02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 -</w:t>
            </w:r>
            <w:proofErr w:type="gramEnd"/>
            <w:r w:rsidRPr="00D02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30 каналов</w:t>
            </w:r>
          </w:p>
          <w:p w:rsidR="00D02F0A" w:rsidRPr="00D02F0A" w:rsidRDefault="00D02F0A" w:rsidP="00D47746">
            <w:pPr>
              <w:widowControl w:val="0"/>
              <w:tabs>
                <w:tab w:val="left" w:pos="217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№</w:t>
            </w:r>
            <w:proofErr w:type="gramStart"/>
            <w:r w:rsidRPr="00D47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D02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</w:t>
            </w:r>
            <w:proofErr w:type="gramEnd"/>
            <w:r w:rsidRPr="00D02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30 каналов</w:t>
            </w:r>
          </w:p>
          <w:p w:rsidR="00D02F0A" w:rsidRDefault="00D02F0A" w:rsidP="00D47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№</w:t>
            </w:r>
            <w:proofErr w:type="gramStart"/>
            <w:r w:rsidRPr="00D47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D02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</w:t>
            </w:r>
            <w:proofErr w:type="gramEnd"/>
            <w:r w:rsidRPr="00D02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30 каналов</w:t>
            </w:r>
          </w:p>
          <w:p w:rsidR="00885510" w:rsidRPr="00D02F0A" w:rsidRDefault="00885510" w:rsidP="00885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D02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</w:t>
            </w:r>
            <w:proofErr w:type="gramEnd"/>
            <w:r w:rsidRPr="00D02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30 каналов</w:t>
            </w:r>
          </w:p>
          <w:p w:rsidR="00D02F0A" w:rsidRPr="00D02F0A" w:rsidRDefault="00D02F0A" w:rsidP="00D47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№</w:t>
            </w:r>
            <w:proofErr w:type="gramStart"/>
            <w:r w:rsidRPr="00D02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 -</w:t>
            </w:r>
            <w:proofErr w:type="gramEnd"/>
            <w:r w:rsidRPr="00D02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30 каналов</w:t>
            </w:r>
          </w:p>
        </w:tc>
      </w:tr>
      <w:tr w:rsidR="00D02F0A" w:rsidRPr="00D02F0A" w:rsidTr="00D8100B">
        <w:trPr>
          <w:trHeight w:val="54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2F0A" w:rsidRPr="00D02F0A" w:rsidRDefault="00D02F0A" w:rsidP="00D47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Завод изготовитель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2F0A" w:rsidRPr="00D02F0A" w:rsidRDefault="00D02F0A" w:rsidP="00D47746">
            <w:pPr>
              <w:widowControl w:val="0"/>
              <w:tabs>
                <w:tab w:val="left" w:pos="217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 «</w:t>
            </w:r>
            <w:proofErr w:type="spellStart"/>
            <w:r w:rsidRPr="00D02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Вибро</w:t>
            </w:r>
            <w:proofErr w:type="spellEnd"/>
            <w:r w:rsidRPr="00D02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-прибор», </w:t>
            </w:r>
            <w:proofErr w:type="spellStart"/>
            <w:r w:rsidRPr="00D02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г.Санкт</w:t>
            </w:r>
            <w:proofErr w:type="spellEnd"/>
            <w:r w:rsidRPr="00D02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-Петербург,</w:t>
            </w:r>
          </w:p>
          <w:p w:rsidR="00D02F0A" w:rsidRPr="00D02F0A" w:rsidRDefault="00D02F0A" w:rsidP="00D47746">
            <w:pPr>
              <w:widowControl w:val="0"/>
              <w:tabs>
                <w:tab w:val="left" w:pos="217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ЗАО «СИЭЛ», </w:t>
            </w:r>
            <w:proofErr w:type="spellStart"/>
            <w:r w:rsidRPr="00D02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г.Санкт</w:t>
            </w:r>
            <w:proofErr w:type="spellEnd"/>
            <w:r w:rsidRPr="00D02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-Петербург</w:t>
            </w:r>
          </w:p>
        </w:tc>
      </w:tr>
      <w:tr w:rsidR="00D02F0A" w:rsidRPr="00D02F0A" w:rsidTr="00D8100B">
        <w:trPr>
          <w:trHeight w:val="504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2F0A" w:rsidRPr="00D02F0A" w:rsidRDefault="00D02F0A" w:rsidP="00D47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Монтажная организация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2F0A" w:rsidRPr="00D02F0A" w:rsidRDefault="00D02F0A" w:rsidP="00D47746">
            <w:pPr>
              <w:widowControl w:val="0"/>
              <w:tabs>
                <w:tab w:val="left" w:pos="217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ЗАО «СИЭЛ», г. </w:t>
            </w:r>
            <w:proofErr w:type="gramStart"/>
            <w:r w:rsidRPr="00D02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С-Пб</w:t>
            </w:r>
            <w:proofErr w:type="gramEnd"/>
          </w:p>
        </w:tc>
      </w:tr>
    </w:tbl>
    <w:p w:rsidR="00D02F0A" w:rsidRPr="00D02F0A" w:rsidRDefault="00D02F0A" w:rsidP="00D477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02F0A" w:rsidRPr="00A10D8C" w:rsidRDefault="00D02F0A" w:rsidP="00FF5845">
      <w:pPr>
        <w:pStyle w:val="a8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4774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Особые</w:t>
      </w:r>
      <w:r w:rsidR="00983B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условия </w:t>
      </w:r>
      <w:r w:rsidR="00983BF0" w:rsidRPr="003807F4">
        <w:rPr>
          <w:rFonts w:ascii="Times New Roman" w:eastAsia="Times New Roman" w:hAnsi="Times New Roman" w:cs="Times New Roman"/>
          <w:sz w:val="24"/>
          <w:szCs w:val="24"/>
          <w:lang w:eastAsia="x-none"/>
        </w:rPr>
        <w:t>оказания услуг</w:t>
      </w:r>
      <w:r w:rsidR="00983BF0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A10D8C" w:rsidRPr="00D47746" w:rsidRDefault="00A10D8C" w:rsidP="00A10D8C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02F0A" w:rsidRPr="00FF5845" w:rsidRDefault="009E612F" w:rsidP="00FF5845">
      <w:pPr>
        <w:pStyle w:val="a8"/>
        <w:numPr>
          <w:ilvl w:val="2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84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Требования к организации </w:t>
      </w:r>
      <w:r w:rsidR="00906897">
        <w:rPr>
          <w:rFonts w:ascii="Times New Roman" w:eastAsia="Times New Roman" w:hAnsi="Times New Roman" w:cs="Times New Roman"/>
          <w:sz w:val="24"/>
          <w:szCs w:val="24"/>
          <w:lang w:eastAsia="x-none"/>
        </w:rPr>
        <w:t>оказания услуг</w:t>
      </w:r>
      <w:r w:rsidRPr="00FF5845">
        <w:rPr>
          <w:rFonts w:ascii="Times New Roman" w:eastAsia="Times New Roman" w:hAnsi="Times New Roman" w:cs="Times New Roman"/>
          <w:sz w:val="24"/>
          <w:szCs w:val="24"/>
          <w:lang w:eastAsia="x-none"/>
        </w:rPr>
        <w:t>:</w:t>
      </w:r>
    </w:p>
    <w:p w:rsidR="00D02F0A" w:rsidRPr="00FF5845" w:rsidRDefault="00FF5845" w:rsidP="00FF5845">
      <w:pPr>
        <w:pStyle w:val="a8"/>
        <w:numPr>
          <w:ilvl w:val="3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2F0A" w:rsidRPr="00FF5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 50.2.006-94 </w:t>
      </w:r>
      <w:proofErr w:type="gramStart"/>
      <w:r w:rsidR="00D02F0A" w:rsidRPr="00FF5845">
        <w:rPr>
          <w:rFonts w:ascii="Times New Roman" w:eastAsia="Times New Roman" w:hAnsi="Times New Roman" w:cs="Times New Roman"/>
          <w:sz w:val="24"/>
          <w:szCs w:val="24"/>
          <w:lang w:eastAsia="ru-RU"/>
        </w:rPr>
        <w:t>ГСИ .</w:t>
      </w:r>
      <w:proofErr w:type="gramEnd"/>
      <w:r w:rsidR="00D02F0A" w:rsidRPr="00FF5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проведения поверки средств измерений.</w:t>
      </w:r>
    </w:p>
    <w:p w:rsidR="00D02F0A" w:rsidRPr="00FF5845" w:rsidRDefault="00FF5845" w:rsidP="00FF5845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2.2.1.2  </w:t>
      </w:r>
      <w:r w:rsidR="00D02F0A" w:rsidRPr="00FF5845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="00D02F0A" w:rsidRPr="00FF5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153-34.20.501-2003  Правила технической эксплуатации электрических станций и сетей  Российской Федерации.</w:t>
      </w:r>
    </w:p>
    <w:p w:rsidR="00D02F0A" w:rsidRPr="00FF5845" w:rsidRDefault="00FF5845" w:rsidP="00FF5845">
      <w:pPr>
        <w:pStyle w:val="a8"/>
        <w:numPr>
          <w:ilvl w:val="3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02F0A" w:rsidRPr="00FF58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 34.04.181-2003 Правил организации технического обслуживания и ремонта оборудования, зданий и сооружений электростанций и сетей.</w:t>
      </w:r>
    </w:p>
    <w:p w:rsidR="00D02F0A" w:rsidRPr="00D47746" w:rsidRDefault="00FF5845" w:rsidP="00FF5845">
      <w:pPr>
        <w:pStyle w:val="a8"/>
        <w:numPr>
          <w:ilvl w:val="3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02F0A" w:rsidRPr="00D477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 Министерства </w:t>
      </w:r>
      <w:proofErr w:type="gramStart"/>
      <w:r w:rsidR="00D02F0A" w:rsidRPr="00D477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труда  и</w:t>
      </w:r>
      <w:proofErr w:type="gramEnd"/>
      <w:r w:rsidR="00D02F0A" w:rsidRPr="00D477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социальной защиты №328н от 24.07.2013г. Правила по охране труда при эксплуатации электроустановок.</w:t>
      </w:r>
    </w:p>
    <w:p w:rsidR="009E612F" w:rsidRPr="00D47746" w:rsidRDefault="00FF5845" w:rsidP="00FF5845">
      <w:pPr>
        <w:pStyle w:val="a8"/>
        <w:numPr>
          <w:ilvl w:val="3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E612F" w:rsidRPr="00D477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9E612F" w:rsidRPr="00D47746" w:rsidRDefault="00FF5845" w:rsidP="00FF5845">
      <w:pPr>
        <w:pStyle w:val="a8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2.2.1.6 </w:t>
      </w:r>
      <w:r w:rsidR="009E612F" w:rsidRPr="00D477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 153-34.03.150-2003 (РД 153-34.0-03.150-00) -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9E612F" w:rsidRPr="00D47746" w:rsidRDefault="00FF5845" w:rsidP="00FF5845">
      <w:pPr>
        <w:pStyle w:val="a8"/>
        <w:numPr>
          <w:ilvl w:val="3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E612F" w:rsidRPr="00D477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 34.03.301-00 (РД 153-34.0-03.301-00) - Правила пожарной безопасности для энергетических предприятий.</w:t>
      </w:r>
    </w:p>
    <w:p w:rsidR="009E612F" w:rsidRPr="00D47746" w:rsidRDefault="00FF5845" w:rsidP="00FF5845">
      <w:pPr>
        <w:pStyle w:val="a8"/>
        <w:numPr>
          <w:ilvl w:val="3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E612F" w:rsidRPr="00D477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 153-34.03.204 (РД 34.03.203) – Правила безопасности при работе с инструментом и приспособлениями.</w:t>
      </w:r>
    </w:p>
    <w:p w:rsidR="00D02F0A" w:rsidRPr="00D47746" w:rsidRDefault="009E612F" w:rsidP="00FF5845">
      <w:pPr>
        <w:pStyle w:val="a8"/>
        <w:numPr>
          <w:ilvl w:val="3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77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 34.03.702-99 - Инструкция по оказанию первой помощи при несчастных случаях на производстве.</w:t>
      </w:r>
    </w:p>
    <w:p w:rsidR="00D02F0A" w:rsidRPr="00D02F0A" w:rsidRDefault="00D02F0A" w:rsidP="00D477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1A4F" w:rsidRDefault="009E612F" w:rsidP="00FF5845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3401">
        <w:rPr>
          <w:rFonts w:ascii="Times New Roman" w:eastAsia="Times New Roman" w:hAnsi="Times New Roman" w:cs="Times New Roman"/>
          <w:sz w:val="24"/>
          <w:szCs w:val="24"/>
          <w:lang w:eastAsia="x-none"/>
        </w:rPr>
        <w:t>Требования к Исполнителю.</w:t>
      </w:r>
    </w:p>
    <w:p w:rsidR="00A10D8C" w:rsidRPr="00433401" w:rsidRDefault="00A10D8C" w:rsidP="00A10D8C">
      <w:pPr>
        <w:pStyle w:val="a8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2F0A" w:rsidRPr="00FF5845" w:rsidRDefault="00D02F0A" w:rsidP="00FF5845">
      <w:pPr>
        <w:pStyle w:val="a8"/>
        <w:numPr>
          <w:ilvl w:val="1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84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требования:</w:t>
      </w:r>
    </w:p>
    <w:p w:rsidR="00D02F0A" w:rsidRPr="00D47746" w:rsidRDefault="00FF5845" w:rsidP="00FF5845">
      <w:pPr>
        <w:pStyle w:val="a8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3.1.1   </w:t>
      </w:r>
      <w:r w:rsidR="0011038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02F0A" w:rsidRPr="00D47746">
        <w:rPr>
          <w:rFonts w:ascii="Times New Roman" w:eastAsia="Times New Roman" w:hAnsi="Times New Roman" w:cs="Times New Roman"/>
          <w:sz w:val="24"/>
          <w:szCs w:val="24"/>
          <w:lang w:eastAsia="ru-RU"/>
        </w:rPr>
        <w:t>се рабочие эталоны, применяемые при проведении подготовки комплекта аппаратуры контроля вибрации и измерительных каналов к поверке, должны иметь действующие свидетельства о поверке;</w:t>
      </w:r>
    </w:p>
    <w:p w:rsidR="00D02F0A" w:rsidRPr="00FF5845" w:rsidRDefault="00D02F0A" w:rsidP="00FF5845">
      <w:pPr>
        <w:pStyle w:val="a8"/>
        <w:numPr>
          <w:ilvl w:val="2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84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свидетельства о членстве в СРО не требуется;</w:t>
      </w:r>
    </w:p>
    <w:p w:rsidR="001B2561" w:rsidRPr="00D47746" w:rsidRDefault="001B2561" w:rsidP="00FF5845">
      <w:pPr>
        <w:pStyle w:val="a8"/>
        <w:numPr>
          <w:ilvl w:val="2"/>
          <w:numId w:val="10"/>
        </w:numPr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218">
        <w:rPr>
          <w:rFonts w:ascii="Times New Roman" w:hAnsi="Times New Roman" w:cs="Times New Roman"/>
          <w:sz w:val="24"/>
          <w:szCs w:val="24"/>
        </w:rPr>
        <w:t>иметь аттестат аккредитации на право поверки средств измерений, выданных федеральным агентством по техническому регулированию и метрологии или федеральной службой по аккредитации, на весь срок действия договора</w:t>
      </w:r>
      <w:r w:rsidR="00A10D8C">
        <w:rPr>
          <w:rFonts w:ascii="Times New Roman" w:hAnsi="Times New Roman" w:cs="Times New Roman"/>
          <w:sz w:val="24"/>
          <w:szCs w:val="24"/>
        </w:rPr>
        <w:t xml:space="preserve"> (</w:t>
      </w:r>
      <w:r w:rsidR="00370C15">
        <w:rPr>
          <w:rFonts w:ascii="Times New Roman" w:hAnsi="Times New Roman" w:cs="Times New Roman"/>
          <w:sz w:val="24"/>
          <w:szCs w:val="24"/>
        </w:rPr>
        <w:t xml:space="preserve">для </w:t>
      </w:r>
      <w:r w:rsidR="00A10D8C">
        <w:rPr>
          <w:rFonts w:ascii="Times New Roman" w:hAnsi="Times New Roman" w:cs="Times New Roman"/>
          <w:sz w:val="24"/>
          <w:szCs w:val="24"/>
        </w:rPr>
        <w:t>организаци</w:t>
      </w:r>
      <w:r w:rsidR="00370C15">
        <w:rPr>
          <w:rFonts w:ascii="Times New Roman" w:hAnsi="Times New Roman" w:cs="Times New Roman"/>
          <w:sz w:val="24"/>
          <w:szCs w:val="24"/>
        </w:rPr>
        <w:t>и</w:t>
      </w:r>
      <w:r w:rsidR="00A10D8C">
        <w:rPr>
          <w:rFonts w:ascii="Times New Roman" w:hAnsi="Times New Roman" w:cs="Times New Roman"/>
          <w:sz w:val="24"/>
          <w:szCs w:val="24"/>
        </w:rPr>
        <w:t>, проводящ</w:t>
      </w:r>
      <w:r w:rsidR="00370C15">
        <w:rPr>
          <w:rFonts w:ascii="Times New Roman" w:hAnsi="Times New Roman" w:cs="Times New Roman"/>
          <w:sz w:val="24"/>
          <w:szCs w:val="24"/>
        </w:rPr>
        <w:t>ей</w:t>
      </w:r>
      <w:r w:rsidR="00A10D8C">
        <w:rPr>
          <w:rFonts w:ascii="Times New Roman" w:hAnsi="Times New Roman" w:cs="Times New Roman"/>
          <w:sz w:val="24"/>
          <w:szCs w:val="24"/>
        </w:rPr>
        <w:t xml:space="preserve"> поверку средств измерений)</w:t>
      </w:r>
      <w:r w:rsidRPr="00B32218">
        <w:rPr>
          <w:rFonts w:ascii="Times New Roman" w:hAnsi="Times New Roman" w:cs="Times New Roman"/>
          <w:sz w:val="24"/>
          <w:szCs w:val="24"/>
        </w:rPr>
        <w:t>;</w:t>
      </w:r>
    </w:p>
    <w:p w:rsidR="00D02F0A" w:rsidRPr="00D47746" w:rsidRDefault="00D02F0A" w:rsidP="00FF5845">
      <w:pPr>
        <w:pStyle w:val="a8"/>
        <w:numPr>
          <w:ilvl w:val="2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опыт </w:t>
      </w:r>
      <w:r w:rsidR="00FF5845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оказания аналогичных услуг</w:t>
      </w:r>
      <w:r w:rsidR="000406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менее </w:t>
      </w:r>
      <w:r w:rsidR="00CA7B8A">
        <w:rPr>
          <w:rFonts w:ascii="Times New Roman" w:eastAsia="Times New Roman" w:hAnsi="Times New Roman" w:cs="Times New Roman"/>
          <w:sz w:val="24"/>
          <w:szCs w:val="24"/>
          <w:lang w:eastAsia="ru-RU"/>
        </w:rPr>
        <w:t>3-х</w:t>
      </w:r>
      <w:r w:rsidRPr="00D4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лет;</w:t>
      </w:r>
    </w:p>
    <w:p w:rsidR="00D02F0A" w:rsidRPr="00D47746" w:rsidRDefault="00D02F0A" w:rsidP="00FF5845">
      <w:pPr>
        <w:pStyle w:val="a8"/>
        <w:numPr>
          <w:ilvl w:val="2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74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D02F0A" w:rsidRPr="00D47746" w:rsidRDefault="00D02F0A" w:rsidP="00FF5845">
      <w:pPr>
        <w:pStyle w:val="a8"/>
        <w:numPr>
          <w:ilvl w:val="2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работники Исполнителя должны быть ознакомлены с Экологической политикой ОАО «ТГК-1», Исполнитель </w:t>
      </w:r>
      <w:proofErr w:type="gramStart"/>
      <w:r w:rsidRPr="00D4774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 принимать</w:t>
      </w:r>
      <w:proofErr w:type="gramEnd"/>
      <w:r w:rsidRPr="00D4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необходимые меры по соблюдению обязательств этой политики в рамках деятельности, определенной настоящим договором;</w:t>
      </w:r>
    </w:p>
    <w:p w:rsidR="00D02F0A" w:rsidRPr="00D47746" w:rsidRDefault="00D02F0A" w:rsidP="00FF5845">
      <w:pPr>
        <w:pStyle w:val="a8"/>
        <w:numPr>
          <w:ilvl w:val="2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74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соблюдать требования ОАО «ТГК-1» по управлению значимыми экологическими аспектами в рамках деятельности, определенной настоящим договором (пункт включается в договор в случае, если деятельность Исполнителя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опасности);</w:t>
      </w:r>
    </w:p>
    <w:p w:rsidR="00D02F0A" w:rsidRPr="00D47746" w:rsidRDefault="00D02F0A" w:rsidP="00FF5845">
      <w:pPr>
        <w:pStyle w:val="a8"/>
        <w:numPr>
          <w:ilvl w:val="2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74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за соблюдение требований природоохранного законодательства Российской Федерации</w:t>
      </w:r>
      <w:r w:rsidR="00FA2D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2F0A" w:rsidRDefault="00D02F0A" w:rsidP="00FF5845">
      <w:pPr>
        <w:pStyle w:val="a8"/>
        <w:numPr>
          <w:ilvl w:val="2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акты сдачи - приемки могут быть подписаны Заказчиком при условии выполнения </w:t>
      </w:r>
      <w:r w:rsidR="00D4774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Исполнителем</w:t>
      </w:r>
      <w:r w:rsidRPr="00D4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указанных выше требований.</w:t>
      </w:r>
    </w:p>
    <w:p w:rsidR="00A10D8C" w:rsidRDefault="00A10D8C" w:rsidP="00A10D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D8C" w:rsidRDefault="00A10D8C" w:rsidP="00A10D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D8C" w:rsidRDefault="00A10D8C" w:rsidP="00A10D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D8C" w:rsidRPr="00A10D8C" w:rsidRDefault="00A10D8C" w:rsidP="00A10D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3401" w:rsidRPr="00D47746" w:rsidRDefault="00433401" w:rsidP="00433401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2F0A" w:rsidRPr="00D02F0A" w:rsidRDefault="00D02F0A" w:rsidP="00D477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F0A">
        <w:rPr>
          <w:rFonts w:ascii="Times New Roman" w:eastAsia="Times New Roman" w:hAnsi="Times New Roman" w:cs="Times New Roman"/>
          <w:sz w:val="24"/>
          <w:szCs w:val="24"/>
          <w:lang w:eastAsia="ru-RU"/>
        </w:rPr>
        <w:t>3.2. Специальные требования:</w:t>
      </w:r>
    </w:p>
    <w:p w:rsidR="00D02F0A" w:rsidRPr="00D47746" w:rsidRDefault="00D02F0A" w:rsidP="00FF5845">
      <w:pPr>
        <w:pStyle w:val="a8"/>
        <w:numPr>
          <w:ilvl w:val="2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располагать кадрами, обладающими соответствующей квалификацией для осуществления технического обслуживания и подготовки к поверке комплекта аппаратуры контроля вибрации и измерительных каналов; </w:t>
      </w:r>
    </w:p>
    <w:p w:rsidR="00D02F0A" w:rsidRPr="00D47746" w:rsidRDefault="00D02F0A" w:rsidP="00FF5845">
      <w:pPr>
        <w:pStyle w:val="a8"/>
        <w:numPr>
          <w:ilvl w:val="2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иметь рабочие эталоны, применяемые при проведении подготовки комплекта аппаратуры контроля вибрации и измерительных каналов к поверке; </w:t>
      </w:r>
    </w:p>
    <w:p w:rsidR="00D02F0A" w:rsidRPr="00D47746" w:rsidRDefault="00D02F0A" w:rsidP="00FF5845">
      <w:pPr>
        <w:pStyle w:val="a8"/>
        <w:numPr>
          <w:ilvl w:val="2"/>
          <w:numId w:val="1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746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желательно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D02F0A" w:rsidRPr="00D47746" w:rsidRDefault="00D02F0A" w:rsidP="00FF5845">
      <w:pPr>
        <w:pStyle w:val="a8"/>
        <w:numPr>
          <w:ilvl w:val="2"/>
          <w:numId w:val="1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D47746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энергообъектов</w:t>
      </w:r>
      <w:proofErr w:type="spellEnd"/>
      <w:r w:rsidRPr="00D4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D02F0A" w:rsidRPr="00D47746" w:rsidRDefault="00D02F0A" w:rsidP="00FF5845">
      <w:pPr>
        <w:pStyle w:val="a8"/>
        <w:numPr>
          <w:ilvl w:val="2"/>
          <w:numId w:val="1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</w:t>
      </w:r>
      <w:r w:rsidR="0090689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Pr="00D47746">
        <w:rPr>
          <w:rFonts w:ascii="Times New Roman" w:eastAsia="Times New Roman" w:hAnsi="Times New Roman" w:cs="Times New Roman"/>
          <w:sz w:val="24"/>
          <w:szCs w:val="24"/>
          <w:lang w:eastAsia="ru-RU"/>
        </w:rPr>
        <w:t>, руководителем работ по промежуточному наряду;</w:t>
      </w:r>
    </w:p>
    <w:p w:rsidR="00D02F0A" w:rsidRPr="00D47746" w:rsidRDefault="00D02F0A" w:rsidP="00FF5845">
      <w:pPr>
        <w:pStyle w:val="a8"/>
        <w:numPr>
          <w:ilvl w:val="2"/>
          <w:numId w:val="1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74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своевременное оформление исполнительной документации;</w:t>
      </w:r>
    </w:p>
    <w:p w:rsidR="00D02F0A" w:rsidRPr="00D47746" w:rsidRDefault="00D02F0A" w:rsidP="00FF5845">
      <w:pPr>
        <w:pStyle w:val="a8"/>
        <w:numPr>
          <w:ilvl w:val="2"/>
          <w:numId w:val="1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746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желательно иметь сертификат в соответствии со стандартами ISO;</w:t>
      </w:r>
    </w:p>
    <w:p w:rsidR="00E02DED" w:rsidRPr="00D47746" w:rsidRDefault="00E02DED" w:rsidP="00D47746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2A9E" w:rsidRPr="00D47746" w:rsidRDefault="00172A9E" w:rsidP="00D47746">
      <w:pPr>
        <w:suppressAutoHyphens/>
        <w:rPr>
          <w:rFonts w:ascii="Times New Roman" w:eastAsia="Times New Roman" w:hAnsi="Times New Roman" w:cs="Times New Roman"/>
          <w:sz w:val="24"/>
          <w:szCs w:val="24"/>
        </w:rPr>
      </w:pPr>
    </w:p>
    <w:p w:rsidR="00172A9E" w:rsidRPr="00D47746" w:rsidRDefault="00172A9E" w:rsidP="00D47746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72A9E" w:rsidRPr="00D47746" w:rsidSect="00A10D8C">
      <w:footerReference w:type="default" r:id="rId8"/>
      <w:footerReference w:type="first" r:id="rId9"/>
      <w:pgSz w:w="11906" w:h="16838" w:code="9"/>
      <w:pgMar w:top="284" w:right="850" w:bottom="284" w:left="1276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CB7" w:rsidRDefault="009F0CB7" w:rsidP="00680F0A">
      <w:pPr>
        <w:spacing w:after="0" w:line="240" w:lineRule="auto"/>
      </w:pPr>
      <w:r>
        <w:separator/>
      </w:r>
    </w:p>
  </w:endnote>
  <w:endnote w:type="continuationSeparator" w:id="0">
    <w:p w:rsidR="009F0CB7" w:rsidRDefault="009F0CB7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0145249"/>
      <w:docPartObj>
        <w:docPartGallery w:val="Page Numbers (Bottom of Page)"/>
        <w:docPartUnique/>
      </w:docPartObj>
    </w:sdtPr>
    <w:sdtEndPr/>
    <w:sdtContent>
      <w:p w:rsidR="00813DCA" w:rsidRDefault="00813DC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0A78">
          <w:rPr>
            <w:noProof/>
          </w:rPr>
          <w:t>3</w:t>
        </w:r>
        <w:r>
          <w:fldChar w:fldCharType="end"/>
        </w:r>
      </w:p>
    </w:sdtContent>
  </w:sdt>
  <w:p w:rsidR="00433401" w:rsidRPr="00433401" w:rsidRDefault="00433401" w:rsidP="00433401">
    <w:pPr>
      <w:pStyle w:val="a3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DCA" w:rsidRDefault="00813DCA">
    <w:pPr>
      <w:pStyle w:val="a3"/>
    </w:pPr>
    <w:r>
      <w:t xml:space="preserve">                                                                                                                                                                                                 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CB7" w:rsidRDefault="009F0CB7" w:rsidP="00680F0A">
      <w:pPr>
        <w:spacing w:after="0" w:line="240" w:lineRule="auto"/>
      </w:pPr>
      <w:r>
        <w:separator/>
      </w:r>
    </w:p>
  </w:footnote>
  <w:footnote w:type="continuationSeparator" w:id="0">
    <w:p w:rsidR="009F0CB7" w:rsidRDefault="009F0CB7" w:rsidP="00680F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94624B"/>
    <w:multiLevelType w:val="multilevel"/>
    <w:tmpl w:val="687862C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3B1745C"/>
    <w:multiLevelType w:val="multilevel"/>
    <w:tmpl w:val="F06C01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65B256D"/>
    <w:multiLevelType w:val="multilevel"/>
    <w:tmpl w:val="FAAEA6A4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8917C98"/>
    <w:multiLevelType w:val="multilevel"/>
    <w:tmpl w:val="666A52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3160F4C"/>
    <w:multiLevelType w:val="multilevel"/>
    <w:tmpl w:val="EDC07CCE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B0B1C94"/>
    <w:multiLevelType w:val="multilevel"/>
    <w:tmpl w:val="FAE2671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CA52273"/>
    <w:multiLevelType w:val="multilevel"/>
    <w:tmpl w:val="B8924BA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CC46A9A"/>
    <w:multiLevelType w:val="multilevel"/>
    <w:tmpl w:val="E676FE94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7C80E65"/>
    <w:multiLevelType w:val="multilevel"/>
    <w:tmpl w:val="B8225EEE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7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B570685"/>
    <w:multiLevelType w:val="multilevel"/>
    <w:tmpl w:val="B4BC2E3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8"/>
  </w:num>
  <w:num w:numId="6">
    <w:abstractNumId w:val="9"/>
  </w:num>
  <w:num w:numId="7">
    <w:abstractNumId w:val="5"/>
  </w:num>
  <w:num w:numId="8">
    <w:abstractNumId w:val="3"/>
  </w:num>
  <w:num w:numId="9">
    <w:abstractNumId w:val="6"/>
  </w:num>
  <w:num w:numId="10">
    <w:abstractNumId w:val="7"/>
  </w:num>
  <w:num w:numId="11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261"/>
    <w:rsid w:val="00011E99"/>
    <w:rsid w:val="000128FE"/>
    <w:rsid w:val="000133D1"/>
    <w:rsid w:val="00031CF9"/>
    <w:rsid w:val="0004065B"/>
    <w:rsid w:val="00040BE2"/>
    <w:rsid w:val="0005468C"/>
    <w:rsid w:val="00055668"/>
    <w:rsid w:val="00056999"/>
    <w:rsid w:val="00056BBC"/>
    <w:rsid w:val="00062AC9"/>
    <w:rsid w:val="00066653"/>
    <w:rsid w:val="00070DD4"/>
    <w:rsid w:val="00077B17"/>
    <w:rsid w:val="000830CC"/>
    <w:rsid w:val="00093BA7"/>
    <w:rsid w:val="000A726D"/>
    <w:rsid w:val="000B756B"/>
    <w:rsid w:val="000B75CD"/>
    <w:rsid w:val="000C046E"/>
    <w:rsid w:val="000E2664"/>
    <w:rsid w:val="000E5C68"/>
    <w:rsid w:val="000E61AF"/>
    <w:rsid w:val="000F1CAA"/>
    <w:rsid w:val="000F4FF9"/>
    <w:rsid w:val="00103185"/>
    <w:rsid w:val="001038E9"/>
    <w:rsid w:val="00103E1F"/>
    <w:rsid w:val="00107D42"/>
    <w:rsid w:val="00110387"/>
    <w:rsid w:val="001108D7"/>
    <w:rsid w:val="00110EA6"/>
    <w:rsid w:val="001112C7"/>
    <w:rsid w:val="00111F51"/>
    <w:rsid w:val="00116B8E"/>
    <w:rsid w:val="00121A85"/>
    <w:rsid w:val="001222BD"/>
    <w:rsid w:val="001242AE"/>
    <w:rsid w:val="00151477"/>
    <w:rsid w:val="00152352"/>
    <w:rsid w:val="00152757"/>
    <w:rsid w:val="001530DD"/>
    <w:rsid w:val="0015492B"/>
    <w:rsid w:val="00172A9E"/>
    <w:rsid w:val="00172B85"/>
    <w:rsid w:val="00190214"/>
    <w:rsid w:val="001A2D21"/>
    <w:rsid w:val="001B1BE8"/>
    <w:rsid w:val="001B2561"/>
    <w:rsid w:val="001B6E69"/>
    <w:rsid w:val="001C603F"/>
    <w:rsid w:val="001D5831"/>
    <w:rsid w:val="001E34CA"/>
    <w:rsid w:val="001E47CE"/>
    <w:rsid w:val="001F29E2"/>
    <w:rsid w:val="001F43FD"/>
    <w:rsid w:val="001F7605"/>
    <w:rsid w:val="002029B2"/>
    <w:rsid w:val="00215AAF"/>
    <w:rsid w:val="00217AF1"/>
    <w:rsid w:val="002202B7"/>
    <w:rsid w:val="00226DF5"/>
    <w:rsid w:val="00230B3D"/>
    <w:rsid w:val="002402B1"/>
    <w:rsid w:val="00253B46"/>
    <w:rsid w:val="00261D7A"/>
    <w:rsid w:val="00263CA6"/>
    <w:rsid w:val="00265E08"/>
    <w:rsid w:val="002770B2"/>
    <w:rsid w:val="002868CA"/>
    <w:rsid w:val="002945DA"/>
    <w:rsid w:val="00295AFF"/>
    <w:rsid w:val="002A4D53"/>
    <w:rsid w:val="002A6711"/>
    <w:rsid w:val="002A714D"/>
    <w:rsid w:val="002C0C26"/>
    <w:rsid w:val="002C39A2"/>
    <w:rsid w:val="002D2AB8"/>
    <w:rsid w:val="002D7BED"/>
    <w:rsid w:val="00307E50"/>
    <w:rsid w:val="0031001F"/>
    <w:rsid w:val="0031015D"/>
    <w:rsid w:val="003109D3"/>
    <w:rsid w:val="00310E60"/>
    <w:rsid w:val="0031583D"/>
    <w:rsid w:val="00316A5A"/>
    <w:rsid w:val="00331176"/>
    <w:rsid w:val="00331840"/>
    <w:rsid w:val="00332253"/>
    <w:rsid w:val="00337A91"/>
    <w:rsid w:val="0034724B"/>
    <w:rsid w:val="00350CD3"/>
    <w:rsid w:val="0036051A"/>
    <w:rsid w:val="00370C15"/>
    <w:rsid w:val="00374770"/>
    <w:rsid w:val="00376AF4"/>
    <w:rsid w:val="00377E8E"/>
    <w:rsid w:val="003807F4"/>
    <w:rsid w:val="00382E59"/>
    <w:rsid w:val="00387048"/>
    <w:rsid w:val="003A4B74"/>
    <w:rsid w:val="003A57DC"/>
    <w:rsid w:val="003A636C"/>
    <w:rsid w:val="003B2568"/>
    <w:rsid w:val="003B4B50"/>
    <w:rsid w:val="003C1BC2"/>
    <w:rsid w:val="003C7B8B"/>
    <w:rsid w:val="003E119B"/>
    <w:rsid w:val="003E7C27"/>
    <w:rsid w:val="003F349A"/>
    <w:rsid w:val="00403AB9"/>
    <w:rsid w:val="00405B58"/>
    <w:rsid w:val="004061FF"/>
    <w:rsid w:val="0041395E"/>
    <w:rsid w:val="00424985"/>
    <w:rsid w:val="00424BE0"/>
    <w:rsid w:val="00430050"/>
    <w:rsid w:val="00432048"/>
    <w:rsid w:val="00433401"/>
    <w:rsid w:val="004375C9"/>
    <w:rsid w:val="00441F92"/>
    <w:rsid w:val="004457A8"/>
    <w:rsid w:val="00460D2B"/>
    <w:rsid w:val="00463AAE"/>
    <w:rsid w:val="0046763B"/>
    <w:rsid w:val="00472047"/>
    <w:rsid w:val="004758ED"/>
    <w:rsid w:val="00481E88"/>
    <w:rsid w:val="00482B20"/>
    <w:rsid w:val="00482EC4"/>
    <w:rsid w:val="00497361"/>
    <w:rsid w:val="004A0941"/>
    <w:rsid w:val="004A3B26"/>
    <w:rsid w:val="004A5824"/>
    <w:rsid w:val="004B025C"/>
    <w:rsid w:val="004B064B"/>
    <w:rsid w:val="004B2E12"/>
    <w:rsid w:val="004C2312"/>
    <w:rsid w:val="004C5FB8"/>
    <w:rsid w:val="004D1EEE"/>
    <w:rsid w:val="004D64AA"/>
    <w:rsid w:val="004E2A3E"/>
    <w:rsid w:val="004F4968"/>
    <w:rsid w:val="004F630D"/>
    <w:rsid w:val="0050796F"/>
    <w:rsid w:val="00511865"/>
    <w:rsid w:val="00513601"/>
    <w:rsid w:val="00554B33"/>
    <w:rsid w:val="005609C4"/>
    <w:rsid w:val="005718AA"/>
    <w:rsid w:val="005719CA"/>
    <w:rsid w:val="00572231"/>
    <w:rsid w:val="0058685D"/>
    <w:rsid w:val="005B6DF9"/>
    <w:rsid w:val="005C19EB"/>
    <w:rsid w:val="005C1A4F"/>
    <w:rsid w:val="005C2550"/>
    <w:rsid w:val="005E4589"/>
    <w:rsid w:val="005F73FC"/>
    <w:rsid w:val="00601ACD"/>
    <w:rsid w:val="00601E65"/>
    <w:rsid w:val="00612948"/>
    <w:rsid w:val="00614BDD"/>
    <w:rsid w:val="00620179"/>
    <w:rsid w:val="00621E82"/>
    <w:rsid w:val="0062376F"/>
    <w:rsid w:val="00631398"/>
    <w:rsid w:val="00642DE5"/>
    <w:rsid w:val="00655671"/>
    <w:rsid w:val="00655F7E"/>
    <w:rsid w:val="00664D0E"/>
    <w:rsid w:val="006702A9"/>
    <w:rsid w:val="0067499B"/>
    <w:rsid w:val="0067545C"/>
    <w:rsid w:val="006769DA"/>
    <w:rsid w:val="00680F0A"/>
    <w:rsid w:val="006823CA"/>
    <w:rsid w:val="0068358B"/>
    <w:rsid w:val="006839B5"/>
    <w:rsid w:val="006859D5"/>
    <w:rsid w:val="00697273"/>
    <w:rsid w:val="006A165D"/>
    <w:rsid w:val="006C248E"/>
    <w:rsid w:val="006D25AA"/>
    <w:rsid w:val="006D3461"/>
    <w:rsid w:val="006D6D42"/>
    <w:rsid w:val="006D7BE3"/>
    <w:rsid w:val="006E0E4E"/>
    <w:rsid w:val="0070262B"/>
    <w:rsid w:val="00704604"/>
    <w:rsid w:val="0070587F"/>
    <w:rsid w:val="00720152"/>
    <w:rsid w:val="00726DBA"/>
    <w:rsid w:val="00737D73"/>
    <w:rsid w:val="00744C45"/>
    <w:rsid w:val="00746162"/>
    <w:rsid w:val="00750317"/>
    <w:rsid w:val="00756261"/>
    <w:rsid w:val="00760157"/>
    <w:rsid w:val="00784FF8"/>
    <w:rsid w:val="007A5A78"/>
    <w:rsid w:val="007B4817"/>
    <w:rsid w:val="007C362A"/>
    <w:rsid w:val="007C60FF"/>
    <w:rsid w:val="007C7AC1"/>
    <w:rsid w:val="007D1539"/>
    <w:rsid w:val="007D462D"/>
    <w:rsid w:val="007E0F5B"/>
    <w:rsid w:val="007E6BF0"/>
    <w:rsid w:val="007F3366"/>
    <w:rsid w:val="008002AA"/>
    <w:rsid w:val="00810E9D"/>
    <w:rsid w:val="00813DCA"/>
    <w:rsid w:val="00816A5F"/>
    <w:rsid w:val="00832453"/>
    <w:rsid w:val="00847387"/>
    <w:rsid w:val="00847A44"/>
    <w:rsid w:val="0085065A"/>
    <w:rsid w:val="0086054E"/>
    <w:rsid w:val="00860574"/>
    <w:rsid w:val="00867D8C"/>
    <w:rsid w:val="00885510"/>
    <w:rsid w:val="008917DE"/>
    <w:rsid w:val="00892A73"/>
    <w:rsid w:val="008A08A9"/>
    <w:rsid w:val="008A0E2C"/>
    <w:rsid w:val="008A2C4F"/>
    <w:rsid w:val="008B41CB"/>
    <w:rsid w:val="008C53F3"/>
    <w:rsid w:val="008C72B2"/>
    <w:rsid w:val="008D040B"/>
    <w:rsid w:val="008D4540"/>
    <w:rsid w:val="008E584B"/>
    <w:rsid w:val="008F24D9"/>
    <w:rsid w:val="00900CA5"/>
    <w:rsid w:val="009058DB"/>
    <w:rsid w:val="00905BB4"/>
    <w:rsid w:val="00906897"/>
    <w:rsid w:val="009214D5"/>
    <w:rsid w:val="00924D9D"/>
    <w:rsid w:val="009267B4"/>
    <w:rsid w:val="0093024E"/>
    <w:rsid w:val="00932922"/>
    <w:rsid w:val="0093487C"/>
    <w:rsid w:val="009371EB"/>
    <w:rsid w:val="00943BB2"/>
    <w:rsid w:val="00944038"/>
    <w:rsid w:val="00951654"/>
    <w:rsid w:val="00960B50"/>
    <w:rsid w:val="0097027A"/>
    <w:rsid w:val="00970B1A"/>
    <w:rsid w:val="009800B7"/>
    <w:rsid w:val="00983BF0"/>
    <w:rsid w:val="009931B9"/>
    <w:rsid w:val="0099435B"/>
    <w:rsid w:val="009969CC"/>
    <w:rsid w:val="009B0163"/>
    <w:rsid w:val="009B43DE"/>
    <w:rsid w:val="009B457E"/>
    <w:rsid w:val="009B5E6C"/>
    <w:rsid w:val="009C1A25"/>
    <w:rsid w:val="009C2966"/>
    <w:rsid w:val="009C6D5E"/>
    <w:rsid w:val="009E2D58"/>
    <w:rsid w:val="009E3F3C"/>
    <w:rsid w:val="009E612F"/>
    <w:rsid w:val="009F0CB7"/>
    <w:rsid w:val="009F6039"/>
    <w:rsid w:val="00A02A97"/>
    <w:rsid w:val="00A0573D"/>
    <w:rsid w:val="00A10D8C"/>
    <w:rsid w:val="00A1697F"/>
    <w:rsid w:val="00A251A2"/>
    <w:rsid w:val="00A27E29"/>
    <w:rsid w:val="00A30A05"/>
    <w:rsid w:val="00A40A78"/>
    <w:rsid w:val="00A82912"/>
    <w:rsid w:val="00A82B8E"/>
    <w:rsid w:val="00A84F41"/>
    <w:rsid w:val="00A8777D"/>
    <w:rsid w:val="00A9070E"/>
    <w:rsid w:val="00AA3A8E"/>
    <w:rsid w:val="00AA7439"/>
    <w:rsid w:val="00AB033E"/>
    <w:rsid w:val="00AC4339"/>
    <w:rsid w:val="00AD242D"/>
    <w:rsid w:val="00AE226D"/>
    <w:rsid w:val="00AE2DA2"/>
    <w:rsid w:val="00AE7CF5"/>
    <w:rsid w:val="00B00010"/>
    <w:rsid w:val="00B135A4"/>
    <w:rsid w:val="00B13A3D"/>
    <w:rsid w:val="00B21FBF"/>
    <w:rsid w:val="00B312AB"/>
    <w:rsid w:val="00B40931"/>
    <w:rsid w:val="00B413DE"/>
    <w:rsid w:val="00B41A54"/>
    <w:rsid w:val="00B41FF8"/>
    <w:rsid w:val="00B45532"/>
    <w:rsid w:val="00B62ECF"/>
    <w:rsid w:val="00B65345"/>
    <w:rsid w:val="00B66E50"/>
    <w:rsid w:val="00B7741E"/>
    <w:rsid w:val="00B8217D"/>
    <w:rsid w:val="00B82A2D"/>
    <w:rsid w:val="00B8570B"/>
    <w:rsid w:val="00B859C7"/>
    <w:rsid w:val="00B9746F"/>
    <w:rsid w:val="00BA4E99"/>
    <w:rsid w:val="00BC457C"/>
    <w:rsid w:val="00BC5E3A"/>
    <w:rsid w:val="00BE0C0C"/>
    <w:rsid w:val="00BE1DEC"/>
    <w:rsid w:val="00BE25E2"/>
    <w:rsid w:val="00BE5A2E"/>
    <w:rsid w:val="00BE5B57"/>
    <w:rsid w:val="00BF20BA"/>
    <w:rsid w:val="00BF3502"/>
    <w:rsid w:val="00C01768"/>
    <w:rsid w:val="00C028CA"/>
    <w:rsid w:val="00C07EE2"/>
    <w:rsid w:val="00C1023C"/>
    <w:rsid w:val="00C15EA8"/>
    <w:rsid w:val="00C17CFB"/>
    <w:rsid w:val="00C33F65"/>
    <w:rsid w:val="00C35ADA"/>
    <w:rsid w:val="00C3654C"/>
    <w:rsid w:val="00C40AD1"/>
    <w:rsid w:val="00C465D4"/>
    <w:rsid w:val="00C53E7D"/>
    <w:rsid w:val="00C53F8D"/>
    <w:rsid w:val="00C55783"/>
    <w:rsid w:val="00C5646D"/>
    <w:rsid w:val="00C66DDF"/>
    <w:rsid w:val="00C7410D"/>
    <w:rsid w:val="00C9316F"/>
    <w:rsid w:val="00C9330C"/>
    <w:rsid w:val="00CA2BFE"/>
    <w:rsid w:val="00CA562B"/>
    <w:rsid w:val="00CA7B8A"/>
    <w:rsid w:val="00CB53E7"/>
    <w:rsid w:val="00CC35B9"/>
    <w:rsid w:val="00CD09B9"/>
    <w:rsid w:val="00CD4FB4"/>
    <w:rsid w:val="00CF5F6D"/>
    <w:rsid w:val="00D02F0A"/>
    <w:rsid w:val="00D048A6"/>
    <w:rsid w:val="00D06CF1"/>
    <w:rsid w:val="00D13493"/>
    <w:rsid w:val="00D16571"/>
    <w:rsid w:val="00D35E8B"/>
    <w:rsid w:val="00D40368"/>
    <w:rsid w:val="00D4691B"/>
    <w:rsid w:val="00D47746"/>
    <w:rsid w:val="00D51712"/>
    <w:rsid w:val="00D54EA1"/>
    <w:rsid w:val="00D65179"/>
    <w:rsid w:val="00D653EA"/>
    <w:rsid w:val="00D67D1F"/>
    <w:rsid w:val="00D71784"/>
    <w:rsid w:val="00D73F01"/>
    <w:rsid w:val="00D742C7"/>
    <w:rsid w:val="00D74FC1"/>
    <w:rsid w:val="00D87249"/>
    <w:rsid w:val="00DA3CE1"/>
    <w:rsid w:val="00DA4E88"/>
    <w:rsid w:val="00DA4EFA"/>
    <w:rsid w:val="00DA6AF1"/>
    <w:rsid w:val="00DB415D"/>
    <w:rsid w:val="00DB46D7"/>
    <w:rsid w:val="00DB6F91"/>
    <w:rsid w:val="00DC0026"/>
    <w:rsid w:val="00DC0ED8"/>
    <w:rsid w:val="00DC1059"/>
    <w:rsid w:val="00DC4460"/>
    <w:rsid w:val="00E02DED"/>
    <w:rsid w:val="00E07076"/>
    <w:rsid w:val="00E20BD0"/>
    <w:rsid w:val="00E225D5"/>
    <w:rsid w:val="00E37901"/>
    <w:rsid w:val="00E37D63"/>
    <w:rsid w:val="00E43622"/>
    <w:rsid w:val="00E53671"/>
    <w:rsid w:val="00E54509"/>
    <w:rsid w:val="00E80065"/>
    <w:rsid w:val="00E924E3"/>
    <w:rsid w:val="00EA6393"/>
    <w:rsid w:val="00EB641E"/>
    <w:rsid w:val="00EB76E7"/>
    <w:rsid w:val="00EC39C4"/>
    <w:rsid w:val="00EC7D70"/>
    <w:rsid w:val="00EE1398"/>
    <w:rsid w:val="00EF0990"/>
    <w:rsid w:val="00EF2893"/>
    <w:rsid w:val="00F00B32"/>
    <w:rsid w:val="00F01EE9"/>
    <w:rsid w:val="00F10108"/>
    <w:rsid w:val="00F12F89"/>
    <w:rsid w:val="00F32449"/>
    <w:rsid w:val="00F44412"/>
    <w:rsid w:val="00F4719F"/>
    <w:rsid w:val="00F53103"/>
    <w:rsid w:val="00F53746"/>
    <w:rsid w:val="00F61397"/>
    <w:rsid w:val="00F62472"/>
    <w:rsid w:val="00F76D1C"/>
    <w:rsid w:val="00F774EF"/>
    <w:rsid w:val="00F81FF8"/>
    <w:rsid w:val="00F906AC"/>
    <w:rsid w:val="00F9499F"/>
    <w:rsid w:val="00F95034"/>
    <w:rsid w:val="00F962A0"/>
    <w:rsid w:val="00FA2DC3"/>
    <w:rsid w:val="00FA7AFA"/>
    <w:rsid w:val="00FF124B"/>
    <w:rsid w:val="00FF5845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D49BB821-E827-411A-9A9E-393E8EA7D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24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39"/>
    <w:rsid w:val="00860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B75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.FORMATTEXT"/>
    <w:uiPriority w:val="99"/>
    <w:rsid w:val="006313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HEADERTEXT">
    <w:name w:val=".HEADERTEXT"/>
    <w:uiPriority w:val="99"/>
    <w:rsid w:val="009B01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2B4279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60D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9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951E8-502E-4CE5-AB40-76B42F586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944</Words>
  <Characters>5386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Самойлова Юлия Антоновна</cp:lastModifiedBy>
  <cp:revision>14</cp:revision>
  <cp:lastPrinted>2016-03-09T11:14:00Z</cp:lastPrinted>
  <dcterms:created xsi:type="dcterms:W3CDTF">2016-03-09T11:04:00Z</dcterms:created>
  <dcterms:modified xsi:type="dcterms:W3CDTF">2016-03-22T06:52:00Z</dcterms:modified>
</cp:coreProperties>
</file>